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5C3D" w14:textId="77777777" w:rsidR="00923953" w:rsidRPr="00713127" w:rsidRDefault="00923953" w:rsidP="0092395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127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14:paraId="008955C6" w14:textId="4642D9DA" w:rsidR="00923953" w:rsidRPr="000B7B7A" w:rsidRDefault="00713127" w:rsidP="00923953">
      <w:pPr>
        <w:ind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0B7B7A">
        <w:rPr>
          <w:rFonts w:ascii="Times New Roman" w:hAnsi="Times New Roman" w:cs="Times New Roman"/>
          <w:b/>
          <w:i/>
          <w:iCs/>
          <w:color w:val="C00000"/>
          <w:sz w:val="28"/>
          <w:szCs w:val="28"/>
          <w:u w:val="single"/>
        </w:rPr>
        <w:t xml:space="preserve"> Возьмём в союзники природу</w:t>
      </w:r>
    </w:p>
    <w:p w14:paraId="2FAC3697" w14:textId="6EB737FE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Воспитание правильного отношения детей к природе, умение бережно обращаться с животными существами, может быть полноценно осуществлено в дошкольный период лишь в том случае, если система работы в детском саду сочетается с воздействием на ребёнка в семье.</w:t>
      </w:r>
      <w:r w:rsidR="007131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1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3127">
        <w:rPr>
          <w:rFonts w:ascii="Times New Roman" w:hAnsi="Times New Roman" w:cs="Times New Roman"/>
          <w:sz w:val="28"/>
          <w:szCs w:val="28"/>
        </w:rPr>
        <w:t xml:space="preserve"> детском саду воспитатели большое внимание уделяют прививанию навыков ухода за растениями, животными, птицами.</w:t>
      </w:r>
    </w:p>
    <w:p w14:paraId="4A2DE854" w14:textId="77777777" w:rsid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Замечательный педагог В. А. Сухомлинский </w:t>
      </w:r>
      <w:r w:rsidRPr="00713127">
        <w:rPr>
          <w:rFonts w:ascii="Times New Roman" w:hAnsi="Times New Roman" w:cs="Times New Roman"/>
          <w:sz w:val="28"/>
          <w:szCs w:val="28"/>
          <w:u w:val="single"/>
        </w:rPr>
        <w:t>писал</w:t>
      </w:r>
      <w:r w:rsidRPr="00713127">
        <w:rPr>
          <w:rFonts w:ascii="Times New Roman" w:hAnsi="Times New Roman" w:cs="Times New Roman"/>
          <w:sz w:val="28"/>
          <w:szCs w:val="28"/>
        </w:rPr>
        <w:t xml:space="preserve">: «Человек всегда был и остается сыном природы, и то, что роднит его с природой, должно использоваться для его приобщению к богатству духовной культуры. Мир, окружающий ребёнка </w:t>
      </w:r>
      <w:proofErr w:type="gramStart"/>
      <w:r w:rsidRPr="0071312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13127">
        <w:rPr>
          <w:rFonts w:ascii="Times New Roman" w:hAnsi="Times New Roman" w:cs="Times New Roman"/>
          <w:sz w:val="28"/>
          <w:szCs w:val="28"/>
        </w:rPr>
        <w:t xml:space="preserve"> прежде всего мир природы с безграничным богатством явлений, с неисчерпаемой красотой. </w:t>
      </w:r>
    </w:p>
    <w:p w14:paraId="7CB71864" w14:textId="736836F2" w:rsidR="00923953" w:rsidRPr="00713127" w:rsidRDefault="00713127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953" w:rsidRPr="00713127">
        <w:rPr>
          <w:rFonts w:ascii="Times New Roman" w:hAnsi="Times New Roman" w:cs="Times New Roman"/>
          <w:sz w:val="28"/>
          <w:szCs w:val="28"/>
        </w:rPr>
        <w:t xml:space="preserve"> Все дети от природы любознательны. Круг их интересов очень широкий. Среди вопросов, которые они задают нам взрослым, есть и такие, что вызваны различными явлениями, объектами природы. Чтобы лучше понять всё живое, что нас окружает, надо родителям чаще бывать в поле, на лугу, в лесу, у реки, в парке, уметь увидеть красоту во всём и замечать всё интересное. Как распускаются первые листочки, почему зимой ель очень зелёная, а у других листья попадали. От нас взрослых, зависит, будет ли ребёнок любознательным, как у него развивается речь. Чем больше ребёнок увидел и понял, тем ярче и образнее его речь, тем охотнее он общается со сверстниками, легче входит в контакт с взрослыми. Умение излагать свои мысли, помогает лучше учится в школе. Он на деле убедится в том, что ни одно явление не возникает беспричинно, само по себе и ни что не исчезает бесследно. В процессе систематических целенаправленных наблюдений, ребёнок учиться думать и отвечать на вопросы </w:t>
      </w:r>
      <w:r w:rsidR="00923953" w:rsidRPr="00713127">
        <w:rPr>
          <w:rFonts w:ascii="Times New Roman" w:hAnsi="Times New Roman" w:cs="Times New Roman"/>
          <w:i/>
          <w:iCs/>
          <w:sz w:val="28"/>
          <w:szCs w:val="28"/>
        </w:rPr>
        <w:t>«Почему?»</w:t>
      </w:r>
    </w:p>
    <w:p w14:paraId="15CA746C" w14:textId="29C5150D" w:rsidR="00923953" w:rsidRPr="00713127" w:rsidRDefault="000B7B7A" w:rsidP="007131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96E35B" wp14:editId="457DD21A">
                <wp:simplePos x="0" y="0"/>
                <wp:positionH relativeFrom="column">
                  <wp:posOffset>3105150</wp:posOffset>
                </wp:positionH>
                <wp:positionV relativeFrom="paragraph">
                  <wp:posOffset>706755</wp:posOffset>
                </wp:positionV>
                <wp:extent cx="3857625" cy="24288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EC4BFA" w14:textId="6A67013F" w:rsidR="000B7B7A" w:rsidRDefault="000B7B7A" w:rsidP="000B7B7A">
                            <w:pPr>
                              <w:ind w:firstLine="709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1312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Дети любят ходить с взрослыми в лес, не забудьте с ним поздороваться: «Здравствуй лес, дремучий лес, полный сказок и чудес!», а уходя попрощаться с ним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5688B44" w14:textId="23DA7205" w:rsidR="000B7B7A" w:rsidRPr="000B7B7A" w:rsidRDefault="000B7B7A" w:rsidP="000B7B7A">
                            <w:pPr>
                              <w:ind w:firstLine="709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6E35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4.5pt;margin-top:55.65pt;width:303.75pt;height:19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" filled="f" stroked="f">
                <v:fill o:detectmouseclick="t"/>
                <v:textbox>
                  <w:txbxContent>
                    <w:p w14:paraId="2DEC4BFA" w14:textId="6A67013F" w:rsidR="000B7B7A" w:rsidRDefault="000B7B7A" w:rsidP="000B7B7A">
                      <w:pPr>
                        <w:ind w:firstLine="709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1312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Дети любят ходить с взрослыми в лес, не забудьте с ним поздороваться: «Здравствуй лес, дремучий лес, полный сказок и чудес!», а уходя попрощаться с ним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25688B44" w14:textId="23DA7205" w:rsidR="000B7B7A" w:rsidRPr="000B7B7A" w:rsidRDefault="000B7B7A" w:rsidP="000B7B7A">
                      <w:pPr>
                        <w:ind w:firstLine="709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3953" w:rsidRPr="00713127">
        <w:rPr>
          <w:rFonts w:ascii="Times New Roman" w:hAnsi="Times New Roman" w:cs="Times New Roman"/>
          <w:sz w:val="28"/>
          <w:szCs w:val="28"/>
        </w:rPr>
        <w:t>И пусть такая работа сложная, многотрудная, но в результате её, в сознании ребёнка с раннего детства закладываются основы любознательности, пытливости, умение логически мыслить, делать умозаключения, выводы.,</w:t>
      </w:r>
      <w:r w:rsidR="007131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C39E5F" wp14:editId="4A373244">
            <wp:extent cx="3105150" cy="2428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9C77A" w14:textId="2A4B9044" w:rsidR="00923953" w:rsidRPr="00713127" w:rsidRDefault="000B7B7A" w:rsidP="007131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1BE674F4" w14:textId="7CEA9DF7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Надо всегда напоминать детям, много видит и слышит только тот, кто идет не спеша, ступает неслышно, тогда он многое увидит, как шелестят листья, роса на траве, бельчонок лакомится сладкой земляникой, а птицы кормят своих птенцов, а вот тут и ежиха с ежатами. Поиграйте с детьми в </w:t>
      </w:r>
      <w:r w:rsidRPr="00713127">
        <w:rPr>
          <w:rFonts w:ascii="Times New Roman" w:hAnsi="Times New Roman" w:cs="Times New Roman"/>
          <w:sz w:val="28"/>
          <w:szCs w:val="28"/>
          <w:u w:val="single"/>
        </w:rPr>
        <w:t>игру</w:t>
      </w:r>
      <w:r w:rsidRPr="00713127">
        <w:rPr>
          <w:rFonts w:ascii="Times New Roman" w:hAnsi="Times New Roman" w:cs="Times New Roman"/>
          <w:sz w:val="28"/>
          <w:szCs w:val="28"/>
        </w:rPr>
        <w:t>: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«Лесные запахи»</w:t>
      </w:r>
      <w:r w:rsidRPr="00713127">
        <w:rPr>
          <w:rFonts w:ascii="Times New Roman" w:hAnsi="Times New Roman" w:cs="Times New Roman"/>
          <w:sz w:val="28"/>
          <w:szCs w:val="28"/>
        </w:rPr>
        <w:t>. Предложите сначала детям понюхать, как пахнет земляника, мох, листья мяты, ромашки аптечной и т. д. Сначала брать 2-3 растения, а потом побольше, дети понюхают, а потом узнают с закрытыми глазами каким растением пахнет. Вспомните загадки, маленькие стихи о растениях, приметы.</w:t>
      </w:r>
    </w:p>
    <w:p w14:paraId="7321821D" w14:textId="77777777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 xml:space="preserve">Заметали муравейник - понаблюдайте за жизнью муравьев, какие они дружные, навалились кучей на гусеницу, тащат её к своему домику </w:t>
      </w:r>
      <w:proofErr w:type="gramStart"/>
      <w:r w:rsidRPr="0071312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13127">
        <w:rPr>
          <w:rFonts w:ascii="Times New Roman" w:hAnsi="Times New Roman" w:cs="Times New Roman"/>
          <w:sz w:val="28"/>
          <w:szCs w:val="28"/>
        </w:rPr>
        <w:t xml:space="preserve"> они очищают лес от вредителей. Угостите их сахаром или конфеткой и понаблюдайте, как они любят сладкое.</w:t>
      </w:r>
    </w:p>
    <w:p w14:paraId="67898BB1" w14:textId="77777777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В лес можно ходить в разное время года и любоваться им, замечать неполадки и устранять их. Убрать сухие ветки на тропинке, подвязать надломанную ветку, посадить дерево.</w:t>
      </w:r>
    </w:p>
    <w:p w14:paraId="22C0FA91" w14:textId="01A3DB8A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Правильно делают те родители, которые во время прогулки обращаются с природой и ребёнком.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«Смотри как красиво!»</w:t>
      </w:r>
      <w:r w:rsidRPr="00713127">
        <w:rPr>
          <w:rFonts w:ascii="Times New Roman" w:hAnsi="Times New Roman" w:cs="Times New Roman"/>
          <w:sz w:val="28"/>
          <w:szCs w:val="28"/>
        </w:rPr>
        <w:t>,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«Какой сегодня белый, пушистый снег!»</w:t>
      </w:r>
      <w:r w:rsidRPr="00713127">
        <w:rPr>
          <w:rFonts w:ascii="Times New Roman" w:hAnsi="Times New Roman" w:cs="Times New Roman"/>
          <w:sz w:val="28"/>
          <w:szCs w:val="28"/>
        </w:rPr>
        <w:t>,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«Как тебе кажется, на что похоже облако!»</w:t>
      </w:r>
      <w:r w:rsidRPr="00713127">
        <w:rPr>
          <w:rFonts w:ascii="Times New Roman" w:hAnsi="Times New Roman" w:cs="Times New Roman"/>
          <w:sz w:val="28"/>
          <w:szCs w:val="28"/>
        </w:rPr>
        <w:t> и т. д.</w:t>
      </w:r>
      <w:r w:rsidR="00713127">
        <w:rPr>
          <w:rFonts w:ascii="Times New Roman" w:hAnsi="Times New Roman" w:cs="Times New Roman"/>
          <w:sz w:val="28"/>
          <w:szCs w:val="28"/>
        </w:rPr>
        <w:t xml:space="preserve"> </w:t>
      </w:r>
      <w:r w:rsidRPr="00713127">
        <w:rPr>
          <w:rFonts w:ascii="Times New Roman" w:hAnsi="Times New Roman" w:cs="Times New Roman"/>
          <w:sz w:val="28"/>
          <w:szCs w:val="28"/>
        </w:rPr>
        <w:t>Дети после игр со снегом радостные возвращаются домой. Здесь тепло и уютно.</w:t>
      </w:r>
    </w:p>
    <w:p w14:paraId="60594A6A" w14:textId="77777777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Часто в воскресные дни пекутся дома пироги, а в хлебном магазине пахнет хлебом. Дайте детям толчок на раздумья сказав </w:t>
      </w:r>
      <w:r w:rsidRPr="00713127">
        <w:rPr>
          <w:rFonts w:ascii="Times New Roman" w:hAnsi="Times New Roman" w:cs="Times New Roman"/>
          <w:sz w:val="28"/>
          <w:szCs w:val="28"/>
          <w:u w:val="single"/>
        </w:rPr>
        <w:t>поговорку</w:t>
      </w:r>
      <w:r w:rsidRPr="00713127">
        <w:rPr>
          <w:rFonts w:ascii="Times New Roman" w:hAnsi="Times New Roman" w:cs="Times New Roman"/>
          <w:sz w:val="28"/>
          <w:szCs w:val="28"/>
        </w:rPr>
        <w:t>: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«Много снега, много хлеба»</w:t>
      </w:r>
      <w:r w:rsidRPr="00713127">
        <w:rPr>
          <w:rFonts w:ascii="Times New Roman" w:hAnsi="Times New Roman" w:cs="Times New Roman"/>
          <w:sz w:val="28"/>
          <w:szCs w:val="28"/>
        </w:rPr>
        <w:t>,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«Снег подул - хлеба надул»</w:t>
      </w:r>
      <w:r w:rsidRPr="00713127">
        <w:rPr>
          <w:rFonts w:ascii="Times New Roman" w:hAnsi="Times New Roman" w:cs="Times New Roman"/>
          <w:sz w:val="28"/>
          <w:szCs w:val="28"/>
        </w:rPr>
        <w:t>.</w:t>
      </w:r>
      <w:r w:rsidRPr="00923953">
        <w:rPr>
          <w:rFonts w:ascii="Times New Roman" w:hAnsi="Times New Roman" w:cs="Times New Roman"/>
          <w:sz w:val="24"/>
          <w:szCs w:val="24"/>
        </w:rPr>
        <w:t xml:space="preserve"> </w:t>
      </w:r>
      <w:r w:rsidRPr="00713127">
        <w:rPr>
          <w:rFonts w:ascii="Times New Roman" w:hAnsi="Times New Roman" w:cs="Times New Roman"/>
          <w:sz w:val="28"/>
          <w:szCs w:val="28"/>
        </w:rPr>
        <w:t>Покажите детям хлебное поле в разное время года, объясните, почему </w:t>
      </w:r>
      <w:r w:rsidRPr="00713127">
        <w:rPr>
          <w:rFonts w:ascii="Times New Roman" w:hAnsi="Times New Roman" w:cs="Times New Roman"/>
          <w:sz w:val="28"/>
          <w:szCs w:val="28"/>
          <w:u w:val="single"/>
        </w:rPr>
        <w:t>говорят</w:t>
      </w:r>
      <w:r w:rsidRPr="00713127">
        <w:rPr>
          <w:rFonts w:ascii="Times New Roman" w:hAnsi="Times New Roman" w:cs="Times New Roman"/>
          <w:sz w:val="28"/>
          <w:szCs w:val="28"/>
        </w:rPr>
        <w:t>: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«Хлеб всему голова»</w:t>
      </w:r>
      <w:r w:rsidRPr="00713127">
        <w:rPr>
          <w:rFonts w:ascii="Times New Roman" w:hAnsi="Times New Roman" w:cs="Times New Roman"/>
          <w:sz w:val="28"/>
          <w:szCs w:val="28"/>
        </w:rPr>
        <w:t>; значит, его надо беречь. Рассказать сколько людей трудятся, чтобы эта пахучая буханка хлеба пришла к нам на стол. Каждый, даже самый маленький ребенок должен беречь хлеб.</w:t>
      </w:r>
    </w:p>
    <w:p w14:paraId="5C88B81F" w14:textId="05295C0F" w:rsidR="00923953" w:rsidRPr="00713127" w:rsidRDefault="00923953" w:rsidP="009239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3127">
        <w:rPr>
          <w:rFonts w:ascii="Times New Roman" w:hAnsi="Times New Roman" w:cs="Times New Roman"/>
          <w:sz w:val="28"/>
          <w:szCs w:val="28"/>
        </w:rPr>
        <w:t>Умение видеть и понимать другого живого существа, тонкое движение души ребёнка, зависит от интереса к растению, животному - от степени развития наблюдательности, нравственных чувств. С этого начинается ответственность за всё живое на планете. Когда мы, взрослые, говорим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(не рви, не топчи, не ломай, не трогай и т. д.)</w:t>
      </w:r>
      <w:r w:rsidR="0071312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13127">
        <w:rPr>
          <w:rFonts w:ascii="Times New Roman" w:hAnsi="Times New Roman" w:cs="Times New Roman"/>
          <w:sz w:val="28"/>
          <w:szCs w:val="28"/>
        </w:rPr>
        <w:t>необходимо объяснять почему </w:t>
      </w:r>
      <w:r w:rsidRPr="00713127">
        <w:rPr>
          <w:rFonts w:ascii="Times New Roman" w:hAnsi="Times New Roman" w:cs="Times New Roman"/>
          <w:i/>
          <w:iCs/>
          <w:sz w:val="28"/>
          <w:szCs w:val="28"/>
        </w:rPr>
        <w:t>«Не рви»</w:t>
      </w:r>
      <w:r w:rsidRPr="00713127">
        <w:rPr>
          <w:rFonts w:ascii="Times New Roman" w:hAnsi="Times New Roman" w:cs="Times New Roman"/>
          <w:sz w:val="28"/>
          <w:szCs w:val="28"/>
        </w:rPr>
        <w:t>. Для расширения и закрепления знаний об экологии необходимо рассматривать картины, наблюдать за растительным и животным миром, читать художественную литературу.</w:t>
      </w:r>
    </w:p>
    <w:p w14:paraId="040C6185" w14:textId="77777777" w:rsidR="00923953" w:rsidRPr="000B7B7A" w:rsidRDefault="00923953" w:rsidP="00923953">
      <w:pPr>
        <w:ind w:firstLine="709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B7B7A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Надо всегда помнить всем взрослым и детям, что Земля </w:t>
      </w:r>
      <w:proofErr w:type="gramStart"/>
      <w:r w:rsidRPr="000B7B7A">
        <w:rPr>
          <w:rFonts w:ascii="Times New Roman" w:hAnsi="Times New Roman" w:cs="Times New Roman"/>
          <w:i/>
          <w:color w:val="C00000"/>
          <w:sz w:val="28"/>
          <w:szCs w:val="28"/>
        </w:rPr>
        <w:t>- это</w:t>
      </w:r>
      <w:proofErr w:type="gramEnd"/>
      <w:r w:rsidRPr="000B7B7A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общий наш дом, человек живя в этом доме должен быть добрым, заботиться, чтобы всему живому было хорошо.</w:t>
      </w:r>
    </w:p>
    <w:p w14:paraId="5253D567" w14:textId="4582E6C6" w:rsidR="00386BCD" w:rsidRPr="00DA35F5" w:rsidRDefault="00713127" w:rsidP="00DA35F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6BCD" w:rsidRPr="00DA35F5" w:rsidSect="00923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53"/>
    <w:rsid w:val="000B7B7A"/>
    <w:rsid w:val="00386BCD"/>
    <w:rsid w:val="006B2969"/>
    <w:rsid w:val="00713127"/>
    <w:rsid w:val="00923953"/>
    <w:rsid w:val="00DA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9416"/>
  <w15:docId w15:val="{0A13144D-2504-4AC2-9A35-8219D5DB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95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131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Home</cp:lastModifiedBy>
  <cp:revision>2</cp:revision>
  <cp:lastPrinted>2017-11-12T16:03:00Z</cp:lastPrinted>
  <dcterms:created xsi:type="dcterms:W3CDTF">2021-07-30T14:41:00Z</dcterms:created>
  <dcterms:modified xsi:type="dcterms:W3CDTF">2021-07-30T14:41:00Z</dcterms:modified>
</cp:coreProperties>
</file>